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60515" w:rsidR="0053617D" w:rsidP="0053617D" w:rsidRDefault="0053617D" w14:paraId="09E2F0A0" w14:textId="6C6656D1">
      <w:pPr>
        <w:pStyle w:val="Gemiddeldraster21"/>
        <w:rPr>
          <w:lang w:val="nl-NL"/>
        </w:rPr>
      </w:pPr>
      <w:r w:rsidRPr="00860515">
        <w:rPr>
          <w:b/>
          <w:bCs/>
          <w:lang w:val="nl-NL"/>
        </w:rPr>
        <w:t>Verslag</w:t>
      </w:r>
      <w:r w:rsidRPr="00860515">
        <w:rPr>
          <w:lang w:val="nl-NL"/>
        </w:rPr>
        <w:tab/>
      </w:r>
      <w:r w:rsidRPr="00860515">
        <w:rPr>
          <w:lang w:val="nl-NL"/>
        </w:rPr>
        <w:tab/>
      </w:r>
      <w:r w:rsidRPr="00860515">
        <w:rPr>
          <w:lang w:val="nl-NL"/>
        </w:rPr>
        <w:t>: MR</w:t>
      </w:r>
      <w:r w:rsidRPr="00860515">
        <w:rPr>
          <w:lang w:val="nl-NL"/>
        </w:rPr>
        <w:tab/>
      </w:r>
    </w:p>
    <w:p w:rsidR="0099627C" w:rsidP="0053617D" w:rsidRDefault="0053617D" w14:paraId="3E44CEE0" w14:textId="0FF21D84">
      <w:pPr>
        <w:pStyle w:val="Gemiddeldraster21"/>
        <w:rPr>
          <w:lang w:val="nl-NL"/>
        </w:rPr>
      </w:pPr>
      <w:r w:rsidRPr="58A53055">
        <w:rPr>
          <w:b/>
          <w:bCs/>
          <w:lang w:val="nl-NL"/>
        </w:rPr>
        <w:t>Datum</w:t>
      </w:r>
      <w:r w:rsidRPr="008E48A9">
        <w:rPr>
          <w:lang w:val="nl-NL"/>
        </w:rPr>
        <w:tab/>
      </w:r>
      <w:r w:rsidRPr="008E48A9">
        <w:rPr>
          <w:lang w:val="nl-NL"/>
        </w:rPr>
        <w:tab/>
      </w:r>
      <w:r w:rsidRPr="58A53055">
        <w:rPr>
          <w:lang w:val="nl-NL"/>
        </w:rPr>
        <w:t xml:space="preserve">: </w:t>
      </w:r>
      <w:r w:rsidR="00D049E1">
        <w:rPr>
          <w:lang w:val="nl-NL"/>
        </w:rPr>
        <w:t>6</w:t>
      </w:r>
      <w:r w:rsidR="00B314A4">
        <w:rPr>
          <w:lang w:val="nl-NL"/>
        </w:rPr>
        <w:t xml:space="preserve"> oktober 202</w:t>
      </w:r>
      <w:r w:rsidR="00D049E1">
        <w:rPr>
          <w:lang w:val="nl-NL"/>
        </w:rPr>
        <w:t>5</w:t>
      </w:r>
    </w:p>
    <w:p w:rsidR="0053617D" w:rsidP="0053617D" w:rsidRDefault="0053617D" w14:paraId="49381AF6" w14:textId="4166DB06">
      <w:pPr>
        <w:pStyle w:val="Gemiddeldraster21"/>
        <w:rPr>
          <w:lang w:val="nl-NL"/>
        </w:rPr>
      </w:pPr>
      <w:r>
        <w:rPr>
          <w:b/>
          <w:bCs/>
          <w:lang w:val="nl-NL"/>
        </w:rPr>
        <w:t>Aanwezig</w:t>
      </w:r>
      <w:r>
        <w:rPr>
          <w:lang w:val="nl-NL"/>
        </w:rPr>
        <w:tab/>
      </w:r>
      <w:r>
        <w:rPr>
          <w:lang w:val="nl-NL"/>
        </w:rPr>
        <w:t xml:space="preserve">: </w:t>
      </w:r>
      <w:r w:rsidR="0007595F">
        <w:rPr>
          <w:lang w:val="nl-NL"/>
        </w:rPr>
        <w:t xml:space="preserve">Laura, Annemiek, Frederiek, Henny, Kim </w:t>
      </w:r>
    </w:p>
    <w:p w:rsidRPr="0099627C" w:rsidR="0099627C" w:rsidP="0053617D" w:rsidRDefault="0099627C" w14:paraId="2E57B106" w14:textId="292E2044">
      <w:pPr>
        <w:pStyle w:val="Gemiddeldraster21"/>
        <w:rPr>
          <w:lang w:val="nl-NL"/>
        </w:rPr>
      </w:pPr>
      <w:r>
        <w:rPr>
          <w:b/>
          <w:bCs/>
          <w:lang w:val="nl-NL"/>
        </w:rPr>
        <w:t>Afwezig</w:t>
      </w:r>
      <w:r>
        <w:rPr>
          <w:b/>
          <w:bCs/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>: Ingeborg (afgemeld)</w:t>
      </w:r>
    </w:p>
    <w:p w:rsidR="0053617D" w:rsidP="32B1E425" w:rsidRDefault="0053617D" w14:paraId="086F1C2C" w14:textId="324F8AD1" w14:noSpellErr="1">
      <w:pPr>
        <w:pStyle w:val="Gemiddeldraster21"/>
        <w:rPr>
          <w:lang w:val="en-US"/>
        </w:rPr>
      </w:pPr>
      <w:r w:rsidRPr="32B1E425" w:rsidR="0053617D">
        <w:rPr>
          <w:b w:val="1"/>
          <w:bCs w:val="1"/>
          <w:lang w:val="en-US"/>
        </w:rPr>
        <w:t>Notulist</w:t>
      </w:r>
      <w:r>
        <w:tab/>
      </w:r>
      <w:r w:rsidRPr="32B1E425" w:rsidR="0053617D">
        <w:rPr>
          <w:lang w:val="en-US"/>
        </w:rPr>
        <w:t xml:space="preserve">              </w:t>
      </w:r>
      <w:r w:rsidRPr="32B1E425" w:rsidR="0053617D">
        <w:rPr>
          <w:lang w:val="en-US"/>
        </w:rPr>
        <w:t xml:space="preserve">  :</w:t>
      </w:r>
      <w:r w:rsidRPr="32B1E425" w:rsidR="005039E0">
        <w:rPr>
          <w:lang w:val="en-US"/>
        </w:rPr>
        <w:t xml:space="preserve"> </w:t>
      </w:r>
      <w:r w:rsidRPr="32B1E425" w:rsidR="003B7D23">
        <w:rPr>
          <w:lang w:val="en-US"/>
        </w:rPr>
        <w:t>Kim</w:t>
      </w:r>
    </w:p>
    <w:p w:rsidRPr="00860515" w:rsidR="0053617D" w:rsidP="0053617D" w:rsidRDefault="0053617D" w14:paraId="29987E6E" w14:textId="77777777">
      <w:pPr>
        <w:pStyle w:val="Gemiddeldraster21"/>
        <w:rPr>
          <w:lang w:val="nl-NL"/>
        </w:rPr>
      </w:pPr>
    </w:p>
    <w:tbl>
      <w:tblPr>
        <w:tblpPr w:leftFromText="141" w:rightFromText="141" w:vertAnchor="text" w:tblpY="1"/>
        <w:tblOverlap w:val="never"/>
        <w:tblW w:w="9776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shd w:val="clear" w:color="auto" w:fill="BDC0B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7253"/>
        <w:gridCol w:w="1984"/>
      </w:tblGrid>
      <w:tr w:rsidRPr="009D6B78" w:rsidR="0053617D" w:rsidTr="006F54A7" w14:paraId="100C8D5B" w14:textId="77777777">
        <w:trPr>
          <w:trHeight w:val="52"/>
          <w:tblHeader/>
        </w:trPr>
        <w:tc>
          <w:tcPr>
            <w:tcW w:w="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D6B78" w:rsidR="0053617D" w:rsidP="0046423B" w:rsidRDefault="0053617D" w14:paraId="5A370F83" w14:textId="77777777">
            <w:pPr>
              <w:rPr>
                <w:rFonts w:ascii="Calibri" w:hAnsi="Calibri"/>
                <w:lang w:eastAsia="nl-NL"/>
              </w:rPr>
            </w:pPr>
          </w:p>
        </w:tc>
        <w:tc>
          <w:tcPr>
            <w:tcW w:w="7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D6B78" w:rsidR="0053617D" w:rsidP="0046423B" w:rsidRDefault="0053617D" w14:paraId="0D5AEE5B" w14:textId="77777777">
            <w:pPr>
              <w:pStyle w:val="Gemiddeldraster21"/>
              <w:rPr>
                <w:lang w:val="nl-NL"/>
              </w:rPr>
            </w:pPr>
            <w:r w:rsidRPr="009D6B78">
              <w:rPr>
                <w:b/>
                <w:bCs/>
                <w:lang w:val="nl-NL"/>
              </w:rPr>
              <w:t>Onderwerpen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64D18" w:rsidR="0053617D" w:rsidP="0046423B" w:rsidRDefault="0053617D" w14:paraId="7476E3C2" w14:textId="77777777">
            <w:pPr>
              <w:rPr>
                <w:rFonts w:ascii="Calibri" w:hAnsi="Calibri"/>
                <w:b/>
                <w:bCs/>
                <w:lang w:eastAsia="nl-NL"/>
              </w:rPr>
            </w:pPr>
            <w:r w:rsidRPr="00B64D18">
              <w:rPr>
                <w:rFonts w:ascii="Calibri" w:hAnsi="Calibri"/>
                <w:b/>
                <w:bCs/>
                <w:sz w:val="22"/>
                <w:szCs w:val="22"/>
                <w:lang w:eastAsia="nl-NL"/>
              </w:rPr>
              <w:t>Actie:</w:t>
            </w:r>
          </w:p>
        </w:tc>
      </w:tr>
      <w:tr w:rsidRPr="009D6B78" w:rsidR="0053617D" w:rsidTr="006F54A7" w14:paraId="677EF0E8" w14:textId="77777777">
        <w:tblPrEx>
          <w:shd w:val="clear" w:color="auto" w:fill="auto"/>
        </w:tblPrEx>
        <w:trPr>
          <w:trHeight w:val="456"/>
        </w:trPr>
        <w:tc>
          <w:tcPr>
            <w:tcW w:w="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B7F32" w:rsidR="0053617D" w:rsidP="0046423B" w:rsidRDefault="0053617D" w14:paraId="4C97838C" w14:textId="77777777">
            <w:pPr>
              <w:pStyle w:val="Gemiddeldraster21"/>
              <w:rPr>
                <w:b/>
                <w:lang w:val="nl-NL"/>
              </w:rPr>
            </w:pPr>
            <w:r>
              <w:rPr>
                <w:b/>
                <w:lang w:val="nl-NL"/>
              </w:rPr>
              <w:t>1</w:t>
            </w:r>
            <w:r w:rsidRPr="006B7F32">
              <w:rPr>
                <w:b/>
                <w:lang w:val="nl-NL"/>
              </w:rPr>
              <w:t>.</w:t>
            </w:r>
          </w:p>
        </w:tc>
        <w:tc>
          <w:tcPr>
            <w:tcW w:w="7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7D" w:rsidP="0046423B" w:rsidRDefault="0053617D" w14:paraId="5AEABA13" w14:textId="77777777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  <w:r w:rsidRPr="00656AA8"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  <w:t>Opening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  <w:t xml:space="preserve"> door </w:t>
            </w:r>
            <w:r w:rsidR="00B314A4"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  <w:t xml:space="preserve">Frederiek </w:t>
            </w:r>
          </w:p>
          <w:p w:rsidRPr="0099627C" w:rsidR="0099627C" w:rsidP="0046423B" w:rsidRDefault="0099627C" w14:paraId="6B9E6122" w14:textId="71991B5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Kirsten stopt met de MR, daarom is er een vacature ontstaan. Hier hebben twee ouders op gereageerd</w:t>
            </w:r>
            <w:r w:rsidR="009F253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(Laura en Annemiek)</w:t>
            </w:r>
            <w:r w:rsidR="00722F1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zij sluiten vandaag aan om mee te kijken. 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13A5A" w:rsidR="0053617D" w:rsidP="0046423B" w:rsidRDefault="0053617D" w14:paraId="360135EF" w14:textId="77777777">
            <w:pPr>
              <w:rPr>
                <w:rFonts w:ascii="Calibri" w:hAnsi="Calibri"/>
                <w:sz w:val="20"/>
                <w:lang w:eastAsia="nl-NL"/>
              </w:rPr>
            </w:pPr>
          </w:p>
        </w:tc>
      </w:tr>
      <w:tr w:rsidRPr="00656AA8" w:rsidR="0053617D" w:rsidTr="00E94C1A" w14:paraId="0977D171" w14:textId="77777777">
        <w:tblPrEx>
          <w:shd w:val="clear" w:color="auto" w:fill="auto"/>
        </w:tblPrEx>
        <w:trPr>
          <w:trHeight w:val="667"/>
        </w:trPr>
        <w:tc>
          <w:tcPr>
            <w:tcW w:w="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D6B78" w:rsidR="0053617D" w:rsidP="0046423B" w:rsidRDefault="0053617D" w14:paraId="0BECE161" w14:textId="77777777">
            <w:pPr>
              <w:pStyle w:val="Gemiddeldraster21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2</w:t>
            </w:r>
            <w:r w:rsidRPr="009D6B78">
              <w:rPr>
                <w:b/>
                <w:bCs/>
                <w:lang w:val="nl-NL"/>
              </w:rPr>
              <w:t>.</w:t>
            </w:r>
          </w:p>
          <w:p w:rsidRPr="009D6B78" w:rsidR="0053617D" w:rsidP="0046423B" w:rsidRDefault="0053617D" w14:paraId="198F0BB3" w14:textId="77777777">
            <w:pPr>
              <w:pStyle w:val="Gemiddeldraster21"/>
              <w:rPr>
                <w:lang w:val="nl-NL"/>
              </w:rPr>
            </w:pPr>
          </w:p>
        </w:tc>
        <w:tc>
          <w:tcPr>
            <w:tcW w:w="7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7D" w:rsidP="0046423B" w:rsidRDefault="0053617D" w14:paraId="1FC0941E" w14:textId="77777777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Notulen vorige vergadering</w:t>
            </w:r>
          </w:p>
          <w:p w:rsidRPr="00790274" w:rsidR="008F21D3" w:rsidP="00B314A4" w:rsidRDefault="00D049E1" w14:paraId="0C9257E9" w14:textId="63B4066B">
            <w:pPr>
              <w:pStyle w:val="Norma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OR, klassenouder</w:t>
            </w:r>
          </w:p>
          <w:p w:rsidRPr="00693460" w:rsidR="00790274" w:rsidP="00790274" w:rsidRDefault="0065159F" w14:paraId="5589F2D3" w14:textId="49219BA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Helaas hebben we hier nog geen enkele aanmelding voor ontvangen. </w:t>
            </w:r>
            <w:r w:rsidR="00790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We plaatsen een herhaalde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oproep op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Parro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daarna nogmaals een oproep in de nieuwsbrief. </w:t>
            </w:r>
          </w:p>
          <w:p w:rsidRPr="0065159F" w:rsidR="00693460" w:rsidP="00693460" w:rsidRDefault="00693460" w14:paraId="08FFC714" w14:textId="6BF28398">
            <w:pPr>
              <w:pStyle w:val="Norma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JEF</w:t>
            </w:r>
            <w:r w:rsidR="00631D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/schoolmaaltijden</w:t>
            </w:r>
          </w:p>
          <w:p w:rsidR="00E572BA" w:rsidP="0065159F" w:rsidRDefault="000D5B53" w14:paraId="7E750401" w14:textId="77777777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In de zomervakantie is er een ‘bakpakket’ meegegaan naar huis, betaald vanuit het JEF. </w:t>
            </w:r>
            <w:r w:rsidR="002D306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Hoe was de reactie hierop vanuit de ouders/kinderen? </w:t>
            </w:r>
          </w:p>
          <w:p w:rsidRPr="00E572BA" w:rsidR="00631D58" w:rsidP="0065159F" w:rsidRDefault="00631D58" w14:paraId="1AF1FFB5" w14:textId="54C10395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De stagiaire van Henny </w:t>
            </w:r>
            <w:r w:rsidR="00F632D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buigt zich over project ‘schoolmaaltijden’: wat kan er</w:t>
            </w:r>
            <w:r w:rsidR="00C3225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wanneer betaald worden</w:t>
            </w:r>
            <w:r w:rsidR="009F253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7D" w:rsidP="0046423B" w:rsidRDefault="0053617D" w14:paraId="4EC30C53" w14:textId="77777777">
            <w:pPr>
              <w:rPr>
                <w:rFonts w:ascii="Calibri" w:hAnsi="Calibri"/>
                <w:sz w:val="20"/>
                <w:lang w:eastAsia="nl-NL"/>
              </w:rPr>
            </w:pPr>
          </w:p>
          <w:p w:rsidR="00790274" w:rsidP="0046423B" w:rsidRDefault="00790274" w14:paraId="023290AE" w14:textId="77777777">
            <w:pPr>
              <w:rPr>
                <w:rFonts w:ascii="Calibri" w:hAnsi="Calibri"/>
                <w:sz w:val="20"/>
                <w:lang w:eastAsia="nl-NL"/>
              </w:rPr>
            </w:pPr>
          </w:p>
          <w:p w:rsidR="00790274" w:rsidP="0046423B" w:rsidRDefault="00790274" w14:paraId="5BEF7643" w14:textId="77777777">
            <w:pPr>
              <w:rPr>
                <w:rFonts w:ascii="Calibri" w:hAnsi="Calibri"/>
                <w:sz w:val="20"/>
                <w:lang w:eastAsia="nl-NL"/>
              </w:rPr>
            </w:pPr>
            <w:r>
              <w:rPr>
                <w:rFonts w:ascii="Calibri" w:hAnsi="Calibri"/>
                <w:sz w:val="20"/>
                <w:lang w:eastAsia="nl-NL"/>
              </w:rPr>
              <w:t>Henny</w:t>
            </w:r>
          </w:p>
          <w:p w:rsidR="009F2535" w:rsidP="0046423B" w:rsidRDefault="009F2535" w14:paraId="5BD9CAD2" w14:textId="77777777">
            <w:pPr>
              <w:rPr>
                <w:rFonts w:ascii="Calibri" w:hAnsi="Calibri"/>
                <w:sz w:val="20"/>
                <w:lang w:eastAsia="nl-NL"/>
              </w:rPr>
            </w:pPr>
          </w:p>
          <w:p w:rsidR="009F2535" w:rsidP="0046423B" w:rsidRDefault="009F2535" w14:paraId="2E986F38" w14:textId="77777777">
            <w:pPr>
              <w:rPr>
                <w:rFonts w:ascii="Calibri" w:hAnsi="Calibri"/>
                <w:sz w:val="20"/>
                <w:lang w:eastAsia="nl-NL"/>
              </w:rPr>
            </w:pPr>
          </w:p>
          <w:p w:rsidR="009F2535" w:rsidP="0046423B" w:rsidRDefault="009F2535" w14:paraId="07D2BE92" w14:textId="77777777">
            <w:pPr>
              <w:rPr>
                <w:rFonts w:ascii="Calibri" w:hAnsi="Calibri"/>
                <w:sz w:val="20"/>
                <w:lang w:eastAsia="nl-NL"/>
              </w:rPr>
            </w:pPr>
          </w:p>
          <w:p w:rsidRPr="00656AA8" w:rsidR="009F2535" w:rsidP="0046423B" w:rsidRDefault="009F2535" w14:paraId="041735CE" w14:textId="7E23F80F">
            <w:pPr>
              <w:rPr>
                <w:rFonts w:ascii="Calibri" w:hAnsi="Calibri"/>
                <w:sz w:val="20"/>
                <w:lang w:eastAsia="nl-NL"/>
              </w:rPr>
            </w:pPr>
            <w:r>
              <w:rPr>
                <w:rFonts w:ascii="Calibri" w:hAnsi="Calibri"/>
                <w:sz w:val="20"/>
                <w:lang w:eastAsia="nl-NL"/>
              </w:rPr>
              <w:t xml:space="preserve"> Ingeborg?</w:t>
            </w:r>
          </w:p>
        </w:tc>
      </w:tr>
      <w:tr w:rsidRPr="00656AA8" w:rsidR="0053617D" w:rsidTr="006F54A7" w14:paraId="77C0E745" w14:textId="77777777">
        <w:tblPrEx>
          <w:shd w:val="clear" w:color="auto" w:fill="auto"/>
        </w:tblPrEx>
        <w:trPr>
          <w:trHeight w:val="549"/>
        </w:trPr>
        <w:tc>
          <w:tcPr>
            <w:tcW w:w="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7D" w:rsidP="0046423B" w:rsidRDefault="0053617D" w14:paraId="54AA98F7" w14:textId="77777777">
            <w:pPr>
              <w:pStyle w:val="Gemiddeldraster21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3.</w:t>
            </w:r>
          </w:p>
        </w:tc>
        <w:tc>
          <w:tcPr>
            <w:tcW w:w="7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7D" w:rsidP="0046423B" w:rsidRDefault="00B314A4" w14:paraId="2FBB2F6C" w14:textId="66685C9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GMR</w:t>
            </w:r>
          </w:p>
          <w:p w:rsidR="0053617D" w:rsidP="0046423B" w:rsidRDefault="00D049E1" w14:paraId="29F13FE3" w14:textId="77777777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Zaken aankomende GMR bespreken</w:t>
            </w:r>
          </w:p>
          <w:p w:rsidR="00693460" w:rsidP="0046423B" w:rsidRDefault="00693460" w14:paraId="05D9B54F" w14:textId="48160DB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Huisvesting scholen Bijeen, stand van zaken</w:t>
            </w:r>
          </w:p>
          <w:p w:rsidR="00D049E1" w:rsidP="0046423B" w:rsidRDefault="00D049E1" w14:paraId="2FC25602" w14:textId="77777777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Vaststellen vergaderingen MR</w:t>
            </w:r>
          </w:p>
          <w:p w:rsidRPr="00DD7E98" w:rsidR="00DD7E98" w:rsidP="0046423B" w:rsidRDefault="00DD7E98" w14:paraId="7D77FAC8" w14:textId="1C77B15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Vanwege afwezigheid Ingeborg schuiven wij deze punten </w:t>
            </w:r>
            <w:r w:rsidR="007D414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door. 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7D" w:rsidP="0046423B" w:rsidRDefault="0053617D" w14:paraId="3EC4E7CE" w14:textId="77777777">
            <w:pPr>
              <w:rPr>
                <w:rFonts w:ascii="Calibri" w:hAnsi="Calibri"/>
                <w:sz w:val="20"/>
                <w:lang w:eastAsia="nl-NL"/>
              </w:rPr>
            </w:pPr>
          </w:p>
          <w:p w:rsidR="00356151" w:rsidP="0046423B" w:rsidRDefault="00356151" w14:paraId="7EDCCD67" w14:textId="31B26B95">
            <w:pPr>
              <w:rPr>
                <w:rFonts w:ascii="Calibri" w:hAnsi="Calibri"/>
                <w:sz w:val="20"/>
                <w:lang w:eastAsia="nl-NL"/>
              </w:rPr>
            </w:pPr>
            <w:r>
              <w:rPr>
                <w:rFonts w:ascii="Calibri" w:hAnsi="Calibri"/>
                <w:sz w:val="20"/>
                <w:lang w:eastAsia="nl-NL"/>
              </w:rPr>
              <w:t xml:space="preserve">Ingeborg </w:t>
            </w:r>
          </w:p>
        </w:tc>
      </w:tr>
      <w:tr w:rsidRPr="00656AA8" w:rsidR="0053617D" w:rsidTr="006F54A7" w14:paraId="776D2DE4" w14:textId="77777777">
        <w:tblPrEx>
          <w:shd w:val="clear" w:color="auto" w:fill="auto"/>
        </w:tblPrEx>
        <w:trPr>
          <w:trHeight w:val="549"/>
        </w:trPr>
        <w:tc>
          <w:tcPr>
            <w:tcW w:w="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7D" w:rsidP="0046423B" w:rsidRDefault="0053617D" w14:paraId="3E752FD6" w14:textId="77777777">
            <w:pPr>
              <w:pStyle w:val="Gemiddeldraster21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4.</w:t>
            </w:r>
          </w:p>
        </w:tc>
        <w:tc>
          <w:tcPr>
            <w:tcW w:w="7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7D" w:rsidP="0046423B" w:rsidRDefault="00B314A4" w14:paraId="30B902A1" w14:textId="1F59B6A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Mededelingen Henny</w:t>
            </w:r>
          </w:p>
          <w:p w:rsidR="00A6796C" w:rsidP="00DB63F2" w:rsidRDefault="00DB63F2" w14:paraId="32A4AD8B" w14:textId="77777777">
            <w:pPr>
              <w:pStyle w:val="Norma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OR</w:t>
            </w:r>
          </w:p>
          <w:p w:rsidR="00DB63F2" w:rsidP="00A6796C" w:rsidRDefault="00A6796C" w14:paraId="6C53532A" w14:textId="5F669E42">
            <w:pPr>
              <w:pStyle w:val="Norma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</w:t>
            </w:r>
            <w:r w:rsidR="00DB63F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tormbaan/springkussen zouden wij leuk vinden </w:t>
            </w:r>
            <w:r w:rsidR="001546E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op Meesterlijke Juffendag. </w:t>
            </w:r>
          </w:p>
          <w:p w:rsidR="001546EE" w:rsidP="00A6796C" w:rsidRDefault="00A6796C" w14:paraId="022E8F29" w14:textId="77777777">
            <w:pPr>
              <w:pStyle w:val="Norma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Ze willen</w:t>
            </w:r>
            <w:r w:rsidR="00C569F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graag twee acties voeren ter vergroting van de kas. De eerste actie staat: speculaaspoppenactie. Een tweede achten wij niet gelijk nodig, maar zouden evt. een sponsorloop </w:t>
            </w:r>
            <w:r w:rsidR="001269E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wel zien zitten. </w:t>
            </w:r>
          </w:p>
          <w:p w:rsidR="00B7239F" w:rsidP="00A6796C" w:rsidRDefault="00B7239F" w14:paraId="4963594F" w14:textId="77777777">
            <w:pPr>
              <w:pStyle w:val="Norma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Avondvierdaagse: bedrag voor begeleiding vanuit de ouders betalen vanuit JEF. Plus </w:t>
            </w:r>
            <w:r w:rsidR="008016F2">
              <w:rPr>
                <w:rFonts w:ascii="Calibri" w:hAnsi="Calibri" w:cs="Calibri"/>
                <w:color w:val="000000"/>
                <w:sz w:val="20"/>
                <w:szCs w:val="20"/>
              </w:rPr>
              <w:t>vragen om sponsoren van een ‘pauzehap’</w:t>
            </w:r>
            <w:r w:rsidR="0069140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 de vorm van bijv. een tasje met wat te drinken/eten. </w:t>
            </w:r>
          </w:p>
          <w:p w:rsidR="00F06D56" w:rsidP="00F06D56" w:rsidRDefault="00F06D56" w14:paraId="6AB43FE4" w14:textId="77777777">
            <w:pPr>
              <w:pStyle w:val="Norma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Gezonde buurt</w:t>
            </w:r>
          </w:p>
          <w:p w:rsidR="00F06D56" w:rsidP="00C34119" w:rsidRDefault="00B25465" w14:paraId="63173DDD" w14:textId="77777777">
            <w:pPr>
              <w:pStyle w:val="Norma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We bespreken het ontwerp buurtpark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Wolfsbos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 w:rsidR="008E0626">
              <w:rPr>
                <w:rFonts w:ascii="Calibri" w:hAnsi="Calibri" w:cs="Calibri"/>
                <w:color w:val="000000"/>
                <w:sz w:val="20"/>
                <w:szCs w:val="20"/>
              </w:rPr>
              <w:t>Hierin is onder andere opgenomen dat er houten, natuurlijke, palen rondom het voet</w:t>
            </w:r>
            <w:r w:rsidR="005979F2">
              <w:rPr>
                <w:rFonts w:ascii="Calibri" w:hAnsi="Calibri" w:cs="Calibri"/>
                <w:color w:val="000000"/>
                <w:sz w:val="20"/>
                <w:szCs w:val="20"/>
              </w:rPr>
              <w:t>balveld komen, een uitdagend speelparcours waar bijv. ‘lavatikkertje’ gespeeld kan worden</w:t>
            </w:r>
            <w:r w:rsidR="00C3411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pleinplakkers (bijv. hinkelbanen).</w:t>
            </w:r>
          </w:p>
          <w:p w:rsidRPr="009F2535" w:rsidR="009F2535" w:rsidP="009F2535" w:rsidRDefault="001731EE" w14:paraId="1CE91FDD" w14:textId="23586D1B">
            <w:pPr>
              <w:pStyle w:val="Norma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Bieb op school</w:t>
            </w:r>
            <w:r w:rsidR="009F253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(vanuit Plan per school) </w:t>
            </w:r>
          </w:p>
          <w:p w:rsidRPr="00C34119" w:rsidR="0072331A" w:rsidP="0072331A" w:rsidRDefault="0072331A" w14:paraId="53968775" w14:textId="1FD59E92">
            <w:pPr>
              <w:pStyle w:val="Norma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Het is de bedoeling dat we na de Kerstvakantie kunnen uitlenen buiten school. Het plan is om 5 december de opening door Sinterklaas te laten doen. Als openingscadeau willen we elke leerling een boek geven. 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7D" w:rsidP="0046423B" w:rsidRDefault="0053617D" w14:paraId="50D78744" w14:textId="18EEB357">
            <w:pPr>
              <w:rPr>
                <w:rFonts w:ascii="Calibri" w:hAnsi="Calibri"/>
                <w:sz w:val="20"/>
                <w:lang w:eastAsia="nl-NL"/>
              </w:rPr>
            </w:pPr>
          </w:p>
        </w:tc>
      </w:tr>
      <w:tr w:rsidRPr="00656AA8" w:rsidR="0053617D" w:rsidTr="006F54A7" w14:paraId="59A13C1F" w14:textId="77777777">
        <w:tblPrEx>
          <w:shd w:val="clear" w:color="auto" w:fill="auto"/>
        </w:tblPrEx>
        <w:trPr>
          <w:trHeight w:val="549"/>
        </w:trPr>
        <w:tc>
          <w:tcPr>
            <w:tcW w:w="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7D" w:rsidP="0046423B" w:rsidRDefault="003F71B9" w14:paraId="10B7B02C" w14:textId="7525803C">
            <w:pPr>
              <w:pStyle w:val="Gemiddeldraster21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5.</w:t>
            </w:r>
          </w:p>
        </w:tc>
        <w:tc>
          <w:tcPr>
            <w:tcW w:w="7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7D" w:rsidP="0046423B" w:rsidRDefault="00B314A4" w14:paraId="4E33A529" w14:textId="77777777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Verkeerssituatie</w:t>
            </w:r>
          </w:p>
          <w:p w:rsidR="00D049E1" w:rsidP="000B0372" w:rsidRDefault="00D049E1" w14:paraId="3F47C507" w14:textId="77777777">
            <w:pPr>
              <w:pStyle w:val="Norma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037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Parkeren rondom school </w:t>
            </w:r>
          </w:p>
          <w:p w:rsidR="00280E21" w:rsidP="00744A63" w:rsidRDefault="00280E21" w14:paraId="70B659C7" w14:textId="75B1A1FB">
            <w:pPr>
              <w:pStyle w:val="Norma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Een aantal ouders ‘hebben een vaste plek’, waar zij parkeren </w:t>
            </w:r>
            <w:r w:rsidR="008633F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terwijl er andere plekken vrij zijn waar ze </w:t>
            </w:r>
            <w:r w:rsidR="004023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horen/beter horen te parkeren. </w:t>
            </w:r>
            <w:r w:rsidR="00C540A8">
              <w:rPr>
                <w:rFonts w:ascii="Calibri" w:hAnsi="Calibri" w:cs="Calibri"/>
                <w:color w:val="000000"/>
                <w:sz w:val="20"/>
                <w:szCs w:val="20"/>
              </w:rPr>
              <w:t>Ook wordt er geparkeerd op plekken wat eigenlijk geen parkeer</w:t>
            </w:r>
            <w:r w:rsidR="00744A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plekken zijn. </w:t>
            </w:r>
          </w:p>
          <w:p w:rsidR="00402361" w:rsidP="00744A63" w:rsidRDefault="00402361" w14:paraId="3FE3D9C1" w14:textId="33F03DD1">
            <w:pPr>
              <w:pStyle w:val="Norma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 invalideplek blijft bezet door mensen zonder kaart.</w:t>
            </w:r>
          </w:p>
          <w:p w:rsidRPr="000B0372" w:rsidR="00402361" w:rsidP="00402361" w:rsidRDefault="00402361" w14:paraId="5E1556D2" w14:textId="56912EB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We willen handhaving graag uitnodigen </w:t>
            </w:r>
            <w:r w:rsidR="00C540A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om onze zorgen te bespreken, zodat zij er gericht op kunnen handhaven. 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7D" w:rsidP="0046423B" w:rsidRDefault="0053617D" w14:paraId="30633353" w14:textId="77777777">
            <w:pPr>
              <w:rPr>
                <w:rFonts w:ascii="Calibri" w:hAnsi="Calibri"/>
                <w:sz w:val="20"/>
                <w:lang w:eastAsia="nl-NL"/>
              </w:rPr>
            </w:pPr>
          </w:p>
          <w:p w:rsidR="00744A63" w:rsidP="0046423B" w:rsidRDefault="00744A63" w14:paraId="7A07C5DC" w14:textId="77777777">
            <w:pPr>
              <w:rPr>
                <w:rFonts w:ascii="Calibri" w:hAnsi="Calibri"/>
                <w:sz w:val="20"/>
                <w:lang w:eastAsia="nl-NL"/>
              </w:rPr>
            </w:pPr>
          </w:p>
          <w:p w:rsidR="00744A63" w:rsidP="0046423B" w:rsidRDefault="00744A63" w14:paraId="526D8169" w14:textId="77777777">
            <w:pPr>
              <w:rPr>
                <w:rFonts w:ascii="Calibri" w:hAnsi="Calibri"/>
                <w:sz w:val="20"/>
                <w:lang w:eastAsia="nl-NL"/>
              </w:rPr>
            </w:pPr>
          </w:p>
          <w:p w:rsidR="00744A63" w:rsidP="0046423B" w:rsidRDefault="00744A63" w14:paraId="01A22275" w14:textId="77777777">
            <w:pPr>
              <w:rPr>
                <w:rFonts w:ascii="Calibri" w:hAnsi="Calibri"/>
                <w:sz w:val="20"/>
                <w:lang w:eastAsia="nl-NL"/>
              </w:rPr>
            </w:pPr>
          </w:p>
          <w:p w:rsidR="00744A63" w:rsidP="0046423B" w:rsidRDefault="00744A63" w14:paraId="49768574" w14:textId="77777777">
            <w:pPr>
              <w:rPr>
                <w:rFonts w:ascii="Calibri" w:hAnsi="Calibri"/>
                <w:sz w:val="20"/>
                <w:lang w:eastAsia="nl-NL"/>
              </w:rPr>
            </w:pPr>
          </w:p>
          <w:p w:rsidR="00744A63" w:rsidP="0046423B" w:rsidRDefault="00744A63" w14:paraId="5C7CBBDA" w14:textId="77777777">
            <w:pPr>
              <w:rPr>
                <w:rFonts w:ascii="Calibri" w:hAnsi="Calibri"/>
                <w:sz w:val="20"/>
                <w:lang w:eastAsia="nl-NL"/>
              </w:rPr>
            </w:pPr>
          </w:p>
          <w:p w:rsidR="00744A63" w:rsidP="0046423B" w:rsidRDefault="00744A63" w14:paraId="73B09DC3" w14:textId="149B8611">
            <w:pPr>
              <w:rPr>
                <w:rFonts w:ascii="Calibri" w:hAnsi="Calibri"/>
                <w:sz w:val="20"/>
                <w:lang w:eastAsia="nl-NL"/>
              </w:rPr>
            </w:pPr>
            <w:r>
              <w:rPr>
                <w:rFonts w:ascii="Calibri" w:hAnsi="Calibri"/>
                <w:sz w:val="20"/>
                <w:lang w:eastAsia="nl-NL"/>
              </w:rPr>
              <w:t xml:space="preserve">Henny </w:t>
            </w:r>
          </w:p>
        </w:tc>
      </w:tr>
      <w:tr w:rsidRPr="006A38BB" w:rsidR="0053617D" w:rsidTr="006F54A7" w14:paraId="17F32C57" w14:textId="77777777">
        <w:tblPrEx>
          <w:shd w:val="clear" w:color="auto" w:fill="auto"/>
        </w:tblPrEx>
        <w:trPr>
          <w:trHeight w:val="549"/>
        </w:trPr>
        <w:tc>
          <w:tcPr>
            <w:tcW w:w="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7D" w:rsidP="0046423B" w:rsidRDefault="003F71B9" w14:paraId="198C5BE3" w14:textId="052A62CB">
            <w:pPr>
              <w:pStyle w:val="Gemiddeldraster21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6.</w:t>
            </w:r>
          </w:p>
        </w:tc>
        <w:tc>
          <w:tcPr>
            <w:tcW w:w="7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7D" w:rsidP="0046423B" w:rsidRDefault="0053617D" w14:paraId="38ADD926" w14:textId="77777777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W.v.t.t.k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.</w:t>
            </w:r>
          </w:p>
          <w:p w:rsidRPr="008B77B5" w:rsidR="0053617D" w:rsidP="00B314A4" w:rsidRDefault="00D049E1" w14:paraId="2C8A711C" w14:textId="2E849A32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8B77B5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Rookvrij plein</w:t>
            </w:r>
          </w:p>
          <w:p w:rsidR="008B77B5" w:rsidP="00117BC4" w:rsidRDefault="008B77B5" w14:paraId="44DA81DE" w14:textId="71C2AD24">
            <w:pPr>
              <w:pStyle w:val="Norma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Henny neemt contact op met </w:t>
            </w:r>
            <w:proofErr w:type="spellStart"/>
            <w:r w:rsidR="00722926">
              <w:rPr>
                <w:rFonts w:ascii="Calibri" w:hAnsi="Calibri" w:cs="Calibri"/>
                <w:color w:val="000000"/>
                <w:sz w:val="20"/>
                <w:szCs w:val="20"/>
              </w:rPr>
              <w:t>Krullevaar</w:t>
            </w:r>
            <w:proofErr w:type="spellEnd"/>
            <w:r w:rsidR="007229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’t Wolfje om een bericht in de nieuwsbrief te plaatsen m.b.t. een rookvrij plein</w:t>
            </w:r>
            <w:r w:rsidR="00ED39A3">
              <w:rPr>
                <w:rFonts w:ascii="Calibri" w:hAnsi="Calibri" w:cs="Calibri"/>
                <w:color w:val="000000"/>
                <w:sz w:val="20"/>
                <w:szCs w:val="20"/>
              </w:rPr>
              <w:t>/rookvrije omgeving</w:t>
            </w:r>
            <w:r w:rsidR="007229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 w:rsidR="00117BC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Frederiek kijkt </w:t>
            </w:r>
            <w:r w:rsidR="00ED39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naar </w:t>
            </w:r>
            <w:r w:rsidR="00117BC4">
              <w:rPr>
                <w:rFonts w:ascii="Calibri" w:hAnsi="Calibri" w:cs="Calibri"/>
                <w:color w:val="000000"/>
                <w:sz w:val="20"/>
                <w:szCs w:val="20"/>
              </w:rPr>
              <w:t>bordjes/tegels</w:t>
            </w:r>
            <w:r w:rsidR="00ED39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die we kunnen plaatsen om een rookvrije omgeving t</w:t>
            </w:r>
            <w:r w:rsidR="0004678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 creëren. </w:t>
            </w:r>
          </w:p>
          <w:p w:rsidR="00DD73F7" w:rsidP="00DD73F7" w:rsidRDefault="00DD73F7" w14:paraId="331DA625" w14:textId="41C47934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Werving nieuw MR lid</w:t>
            </w:r>
          </w:p>
          <w:p w:rsidRPr="00985C53" w:rsidR="00985C53" w:rsidP="00B312FA" w:rsidRDefault="00DD73F7" w14:paraId="1B118795" w14:textId="58284397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Annemiek en Laura draaien vandaag mee en laten weten of zij</w:t>
            </w:r>
            <w:r w:rsidR="00B312F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het zien zitten om de open vacature in te vullen.</w:t>
            </w:r>
            <w:r w:rsidR="00171EF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A38BB" w:rsidR="00775CE3" w:rsidP="0046423B" w:rsidRDefault="00775CE3" w14:paraId="0A8B2ABC" w14:textId="141A48D8">
            <w:pPr>
              <w:rPr>
                <w:rFonts w:ascii="Calibri" w:hAnsi="Calibri"/>
                <w:sz w:val="20"/>
                <w:lang w:eastAsia="nl-NL"/>
              </w:rPr>
            </w:pPr>
          </w:p>
        </w:tc>
      </w:tr>
      <w:tr w:rsidRPr="00656AA8" w:rsidR="0053617D" w:rsidTr="006F54A7" w14:paraId="31295AFD" w14:textId="77777777">
        <w:tblPrEx>
          <w:shd w:val="clear" w:color="auto" w:fill="auto"/>
        </w:tblPrEx>
        <w:trPr>
          <w:trHeight w:val="549"/>
        </w:trPr>
        <w:tc>
          <w:tcPr>
            <w:tcW w:w="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7D" w:rsidP="0046423B" w:rsidRDefault="003F71B9" w14:paraId="66F8C85D" w14:textId="394AE4FF">
            <w:pPr>
              <w:pStyle w:val="Gemiddeldraster21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7.</w:t>
            </w:r>
          </w:p>
        </w:tc>
        <w:tc>
          <w:tcPr>
            <w:tcW w:w="7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372" w:rsidP="000B0372" w:rsidRDefault="0053617D" w14:paraId="6B62F8DD" w14:textId="05783EC7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Volgende vergadering</w:t>
            </w:r>
            <w:r w:rsidR="00D049E1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Pr="000B0372" w:rsidR="000B0372" w:rsidP="000B0372" w:rsidRDefault="000B0372" w14:paraId="7C512E4C" w14:textId="340BEE09">
            <w:pPr>
              <w:pStyle w:val="Norma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Jaarplan (2024-2025)</w:t>
            </w:r>
          </w:p>
          <w:p w:rsidR="00171EF5" w:rsidP="0046423B" w:rsidRDefault="0053602A" w14:paraId="54BDFE20" w14:textId="77777777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Volgende </w:t>
            </w:r>
            <w:r w:rsidR="009066F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vergadering: </w:t>
            </w:r>
            <w:r w:rsidR="00171EF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maandag 17 of dinsdag 18 november. </w:t>
            </w:r>
          </w:p>
          <w:p w:rsidRPr="0053602A" w:rsidR="002D3065" w:rsidP="0046423B" w:rsidRDefault="00171EF5" w14:paraId="2F89C10F" w14:textId="46B62533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Donderdag 20 november staat de GMR vergadering gepland. 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17D" w:rsidP="0046423B" w:rsidRDefault="0053617D" w14:paraId="52C02A73" w14:textId="77777777">
            <w:pPr>
              <w:rPr>
                <w:rFonts w:ascii="Calibri" w:hAnsi="Calibri"/>
                <w:sz w:val="20"/>
                <w:lang w:eastAsia="nl-NL"/>
              </w:rPr>
            </w:pPr>
          </w:p>
        </w:tc>
      </w:tr>
    </w:tbl>
    <w:p w:rsidR="006A38BB" w:rsidP="002D3065" w:rsidRDefault="006A38BB" w14:paraId="0281C771" w14:textId="77777777"/>
    <w:sectPr w:rsidR="006A38B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67A2F"/>
    <w:multiLevelType w:val="hybridMultilevel"/>
    <w:tmpl w:val="C958EA44"/>
    <w:lvl w:ilvl="0" w:tplc="AF36266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E45B69"/>
    <w:multiLevelType w:val="hybridMultilevel"/>
    <w:tmpl w:val="F3C8EB58"/>
    <w:lvl w:ilvl="0" w:tplc="EDA0A65E">
      <w:start w:val="5"/>
      <w:numFmt w:val="bullet"/>
      <w:lvlText w:val="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5E4696"/>
    <w:multiLevelType w:val="hybridMultilevel"/>
    <w:tmpl w:val="3EAEFB56"/>
    <w:lvl w:ilvl="0" w:tplc="FA4CC244">
      <w:start w:val="7"/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493718787">
    <w:abstractNumId w:val="0"/>
  </w:num>
  <w:num w:numId="2" w16cid:durableId="139536733">
    <w:abstractNumId w:val="2"/>
  </w:num>
  <w:num w:numId="3" w16cid:durableId="54109618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7D"/>
    <w:rsid w:val="00046786"/>
    <w:rsid w:val="0007595F"/>
    <w:rsid w:val="000B0372"/>
    <w:rsid w:val="000D5B53"/>
    <w:rsid w:val="00117BC4"/>
    <w:rsid w:val="001269E5"/>
    <w:rsid w:val="001546EE"/>
    <w:rsid w:val="00171EF5"/>
    <w:rsid w:val="001731EE"/>
    <w:rsid w:val="001A105A"/>
    <w:rsid w:val="00280E21"/>
    <w:rsid w:val="002D3065"/>
    <w:rsid w:val="00356151"/>
    <w:rsid w:val="003B7D23"/>
    <w:rsid w:val="003F71B9"/>
    <w:rsid w:val="00402361"/>
    <w:rsid w:val="00461858"/>
    <w:rsid w:val="00487360"/>
    <w:rsid w:val="005039E0"/>
    <w:rsid w:val="0053602A"/>
    <w:rsid w:val="0053617D"/>
    <w:rsid w:val="005979F2"/>
    <w:rsid w:val="005E1DCF"/>
    <w:rsid w:val="00631D58"/>
    <w:rsid w:val="0065159F"/>
    <w:rsid w:val="006801A9"/>
    <w:rsid w:val="0069140C"/>
    <w:rsid w:val="00693460"/>
    <w:rsid w:val="006A38BB"/>
    <w:rsid w:val="006F54A7"/>
    <w:rsid w:val="00722926"/>
    <w:rsid w:val="00722F18"/>
    <w:rsid w:val="0072331A"/>
    <w:rsid w:val="00744A63"/>
    <w:rsid w:val="00775CE3"/>
    <w:rsid w:val="00790274"/>
    <w:rsid w:val="007A2A28"/>
    <w:rsid w:val="007D4148"/>
    <w:rsid w:val="008016F2"/>
    <w:rsid w:val="008633F7"/>
    <w:rsid w:val="008B77B5"/>
    <w:rsid w:val="008E0626"/>
    <w:rsid w:val="008F21D3"/>
    <w:rsid w:val="009066F7"/>
    <w:rsid w:val="00941B4E"/>
    <w:rsid w:val="00950492"/>
    <w:rsid w:val="00985C53"/>
    <w:rsid w:val="0099627C"/>
    <w:rsid w:val="009F2535"/>
    <w:rsid w:val="00A364A2"/>
    <w:rsid w:val="00A6796C"/>
    <w:rsid w:val="00B25465"/>
    <w:rsid w:val="00B308E3"/>
    <w:rsid w:val="00B312FA"/>
    <w:rsid w:val="00B314A4"/>
    <w:rsid w:val="00B7239F"/>
    <w:rsid w:val="00BC3D71"/>
    <w:rsid w:val="00BE5801"/>
    <w:rsid w:val="00C3225C"/>
    <w:rsid w:val="00C34119"/>
    <w:rsid w:val="00C540A8"/>
    <w:rsid w:val="00C569F3"/>
    <w:rsid w:val="00D049E1"/>
    <w:rsid w:val="00DA18FE"/>
    <w:rsid w:val="00DB63F2"/>
    <w:rsid w:val="00DD7217"/>
    <w:rsid w:val="00DD73F7"/>
    <w:rsid w:val="00DD7E98"/>
    <w:rsid w:val="00E572BA"/>
    <w:rsid w:val="00E94C1A"/>
    <w:rsid w:val="00EC693E"/>
    <w:rsid w:val="00ED39A3"/>
    <w:rsid w:val="00F06D56"/>
    <w:rsid w:val="00F632DF"/>
    <w:rsid w:val="00FD7C79"/>
    <w:rsid w:val="32B1E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C7FB"/>
  <w15:chartTrackingRefBased/>
  <w15:docId w15:val="{79E62CCB-7639-40CD-B541-8B81F078DD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5361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Times New Roman"/>
      <w:kern w:val="0"/>
      <w:bdr w:val="ni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3617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3617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36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36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36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361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361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361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361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53617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53617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53617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53617D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53617D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53617D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53617D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53617D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5361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3617D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53617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36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536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3617D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5361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3617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3617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3617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53617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3617D"/>
    <w:rPr>
      <w:b/>
      <w:bCs/>
      <w:smallCaps/>
      <w:color w:val="0F4761" w:themeColor="accent1" w:themeShade="BF"/>
      <w:spacing w:val="5"/>
    </w:rPr>
  </w:style>
  <w:style w:type="paragraph" w:styleId="Gemiddeldraster21" w:customStyle="1">
    <w:name w:val="Gemiddeld raster 21"/>
    <w:rsid w:val="005361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hAnsi="Calibri" w:eastAsia="Calibri" w:cs="Calibri"/>
      <w:color w:val="000000"/>
      <w:kern w:val="0"/>
      <w:sz w:val="20"/>
      <w:szCs w:val="20"/>
      <w:u w:color="000000"/>
      <w:bdr w:val="nil"/>
      <w:lang w:val="en-US" w:eastAsia="nl-NL"/>
      <w14:ligatures w14:val="none"/>
    </w:rPr>
  </w:style>
  <w:style w:type="paragraph" w:styleId="Normaalweb">
    <w:name w:val="Normal (Web)"/>
    <w:basedOn w:val="Standaard"/>
    <w:uiPriority w:val="99"/>
    <w:unhideWhenUsed/>
    <w:rsid w:val="0053617D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="Times New Roman"/>
      <w:bdr w:val="none" w:color="auto" w:sz="0" w:space="0"/>
      <w:lang w:eastAsia="nl-NL"/>
    </w:rPr>
  </w:style>
  <w:style w:type="character" w:styleId="markc4xh6hgbh" w:customStyle="1">
    <w:name w:val="markc4xh6hgbh"/>
    <w:basedOn w:val="Standaardalinea-lettertype"/>
    <w:rsid w:val="006A3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8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F5D1C61FDF7740BF170E2B8B363ABC" ma:contentTypeVersion="18" ma:contentTypeDescription="Een nieuw document maken." ma:contentTypeScope="" ma:versionID="21089807612bfe3e43f8b86ee823e999">
  <xsd:schema xmlns:xsd="http://www.w3.org/2001/XMLSchema" xmlns:xs="http://www.w3.org/2001/XMLSchema" xmlns:p="http://schemas.microsoft.com/office/2006/metadata/properties" xmlns:ns2="ba87ce9f-eb0d-4179-96ca-2fa666c6d7ea" xmlns:ns3="d1f46726-9645-4e49-8cf2-6260f1b30163" targetNamespace="http://schemas.microsoft.com/office/2006/metadata/properties" ma:root="true" ma:fieldsID="47be291bd5fbdbcb51a3b24dbe0a037a" ns2:_="" ns3:_="">
    <xsd:import namespace="ba87ce9f-eb0d-4179-96ca-2fa666c6d7ea"/>
    <xsd:import namespace="d1f46726-9645-4e49-8cf2-6260f1b30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7ce9f-eb0d-4179-96ca-2fa666c6d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09e44280-21da-43a0-96df-5f6a93ad7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46726-9645-4e49-8cf2-6260f1b30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6e11927-35b5-4f8c-a20a-15c541d0e285}" ma:internalName="TaxCatchAll" ma:showField="CatchAllData" ma:web="d1f46726-9645-4e49-8cf2-6260f1b30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f46726-9645-4e49-8cf2-6260f1b30163" xsi:nil="true"/>
    <lcf76f155ced4ddcb4097134ff3c332f xmlns="ba87ce9f-eb0d-4179-96ca-2fa666c6d7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B1C7C6-FF61-4D07-98C5-E78D4B0BC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7ce9f-eb0d-4179-96ca-2fa666c6d7ea"/>
    <ds:schemaRef ds:uri="d1f46726-9645-4e49-8cf2-6260f1b30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1929B5-211C-49DD-B23A-52F6D7EF93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C83A12-1EB4-4ED3-B576-ED4C3F013FE1}">
  <ds:schemaRefs>
    <ds:schemaRef ds:uri="http://schemas.microsoft.com/office/infopath/2007/PartnerControls"/>
    <ds:schemaRef ds:uri="http://purl.org/dc/elements/1.1/"/>
    <ds:schemaRef ds:uri="ba87ce9f-eb0d-4179-96ca-2fa666c6d7ea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d1f46726-9645-4e49-8cf2-6260f1b30163"/>
    <ds:schemaRef ds:uri="http://schemas.openxmlformats.org/package/2006/metadata/core-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F. Kragt</dc:creator>
  <keywords/>
  <dc:description/>
  <lastModifiedBy>Ramon Rozeboom</lastModifiedBy>
  <revision>57</revision>
  <dcterms:created xsi:type="dcterms:W3CDTF">2025-10-06T12:36:00.0000000Z</dcterms:created>
  <dcterms:modified xsi:type="dcterms:W3CDTF">2025-10-09T14:16:19.2931819Z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0x01010090F5D1C61FDF7740BF170E2B8B363ABC</vt:lpwstr>
  </property>
  <property fmtid="{D5CDD505-2E9C-101B-9397-08002B2CF9AE}" pid="3" name="MediaServiceImageTags">
    <vt:lpwstr/>
  </property>
</Properties>
</file>