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5D0D" w:rsidR="004D36BF" w:rsidP="007E2EEC" w:rsidRDefault="002B3BA4" w14:paraId="34FA8209" w14:textId="2C0A5890">
      <w:pPr>
        <w:spacing w:after="0"/>
        <w:rPr>
          <w:b w:val="1"/>
          <w:bCs w:val="1"/>
        </w:rPr>
      </w:pPr>
      <w:r w:rsidRPr="56CCA55A" w:rsidR="6027612F">
        <w:rPr>
          <w:b w:val="1"/>
          <w:bCs w:val="1"/>
        </w:rPr>
        <w:t>Notulen</w:t>
      </w:r>
      <w:r w:rsidRPr="56CCA55A" w:rsidR="285EF281">
        <w:rPr>
          <w:b w:val="1"/>
          <w:bCs w:val="1"/>
        </w:rPr>
        <w:t xml:space="preserve"> </w:t>
      </w:r>
      <w:r w:rsidRPr="56CCA55A" w:rsidR="285EF281">
        <w:rPr>
          <w:b w:val="1"/>
          <w:bCs w:val="1"/>
        </w:rPr>
        <w:t>MR-overleg 20 januari 2026</w:t>
      </w:r>
    </w:p>
    <w:p w:rsidR="003F2CBD" w:rsidP="007E2EEC" w:rsidRDefault="003F2CBD" w14:paraId="1FDA0F83" w14:textId="77777777">
      <w:pPr>
        <w:pStyle w:val="Lijstalinea"/>
        <w:numPr>
          <w:ilvl w:val="0"/>
          <w:numId w:val="1"/>
        </w:numPr>
        <w:spacing w:after="0"/>
      </w:pPr>
      <w:r>
        <w:t>Schoolplan stavaza, huidig jaar</w:t>
      </w:r>
    </w:p>
    <w:p w:rsidR="003F2CBD" w:rsidP="007E2EEC" w:rsidRDefault="003F2CBD" w14:paraId="0B91D974" w14:textId="1CAFD707">
      <w:pPr>
        <w:pStyle w:val="Lijstalinea"/>
        <w:numPr>
          <w:ilvl w:val="0"/>
          <w:numId w:val="1"/>
        </w:numPr>
        <w:spacing w:after="0"/>
        <w:rPr/>
      </w:pPr>
      <w:r w:rsidR="5B6939F6">
        <w:rPr/>
        <w:t>Tussenevaluatie jaarplan</w:t>
      </w:r>
      <w:r w:rsidR="23C5D30D">
        <w:rPr/>
        <w:t>- Monique heeft toegelicht hoe we aan het werk zijn met het jaarplan.</w:t>
      </w:r>
    </w:p>
    <w:p w:rsidR="009D2030" w:rsidP="007E2EEC" w:rsidRDefault="009D2030" w14:paraId="6BBD4229" w14:textId="13E7F91B">
      <w:pPr>
        <w:pStyle w:val="Lijstalinea"/>
        <w:numPr>
          <w:ilvl w:val="0"/>
          <w:numId w:val="1"/>
        </w:numPr>
        <w:spacing w:after="0"/>
        <w:rPr/>
      </w:pPr>
      <w:r w:rsidR="32035200">
        <w:rPr/>
        <w:t>Notulen 28 oktober</w:t>
      </w:r>
    </w:p>
    <w:p w:rsidR="772924B4" w:rsidP="3CB94DAD" w:rsidRDefault="772924B4" w14:paraId="4507F130" w14:textId="29FC5D41">
      <w:pPr>
        <w:pStyle w:val="Lijstalinea"/>
        <w:numPr>
          <w:ilvl w:val="1"/>
          <w:numId w:val="1"/>
        </w:numPr>
        <w:spacing w:after="0"/>
        <w:rPr/>
      </w:pPr>
      <w:r w:rsidR="76D79160">
        <w:rPr/>
        <w:t>Kascontrole OR</w:t>
      </w:r>
      <w:r w:rsidR="3B0DD9C1">
        <w:rPr/>
        <w:t xml:space="preserve"> – Kosten Rabobank wisselen steeds?? Overzicht van het document is nog wel een ding. </w:t>
      </w:r>
      <w:r w:rsidR="7DAE3C7A">
        <w:rPr/>
        <w:t xml:space="preserve">We vragen voor meer overzicht. </w:t>
      </w:r>
      <w:r w:rsidR="1D7B42AB">
        <w:rPr/>
        <w:t>Vrijwilligersbijdrage</w:t>
      </w:r>
    </w:p>
    <w:p w:rsidR="63C21E3F" w:rsidP="4AB6D4A4" w:rsidRDefault="63C21E3F" w14:paraId="1B3F17FB" w14:textId="627950A6">
      <w:pPr>
        <w:pStyle w:val="Lijstalinea"/>
        <w:numPr>
          <w:ilvl w:val="1"/>
          <w:numId w:val="1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AB6D4A4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Vragen van MR aan Trudy (Begroting):</w:t>
      </w:r>
    </w:p>
    <w:p w:rsidR="63C21E3F" w:rsidP="01F4076B" w:rsidRDefault="63C21E3F" w14:paraId="5D5F150D" w14:textId="40183C9F">
      <w:pPr>
        <w:pStyle w:val="Lijstalinea"/>
        <w:numPr>
          <w:ilvl w:val="2"/>
          <w:numId w:val="1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1F4076B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Wordt er in de begroting ook rekening gehouden met verduurzaming.</w:t>
      </w:r>
    </w:p>
    <w:p w:rsidR="63C21E3F" w:rsidP="01F4076B" w:rsidRDefault="63C21E3F" w14:paraId="349F549D" w14:textId="54C1D464">
      <w:pPr>
        <w:pStyle w:val="Lijstalinea"/>
        <w:numPr>
          <w:ilvl w:val="2"/>
          <w:numId w:val="1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1F4076B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Wat zijn de mogelijkheden binnen de stichting of gemeente betreft verduurzaming.</w:t>
      </w:r>
    </w:p>
    <w:p w:rsidR="01F4076B" w:rsidP="4AB6D4A4" w:rsidRDefault="01F4076B" w14:paraId="6989D261" w14:textId="0C440A6C">
      <w:pPr>
        <w:pStyle w:val="Lijstalinea"/>
        <w:numPr>
          <w:ilvl w:val="1"/>
          <w:numId w:val="1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AB6D4A4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Vragen van MR aan Trudy (MIP):</w:t>
      </w:r>
    </w:p>
    <w:p w:rsidR="01F4076B" w:rsidP="4AB6D4A4" w:rsidRDefault="01F4076B" w14:paraId="736C7715" w14:textId="505FC4B2">
      <w:pPr>
        <w:pStyle w:val="Lijstalinea"/>
        <w:numPr>
          <w:ilvl w:val="2"/>
          <w:numId w:val="1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AB6D4A4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Welk deel pakt wie op? Gemeente, stichting of school?</w:t>
      </w:r>
    </w:p>
    <w:p w:rsidR="01F4076B" w:rsidP="4AB6D4A4" w:rsidRDefault="01F4076B" w14:paraId="02066C70" w14:textId="48A1BCAA">
      <w:pPr>
        <w:pStyle w:val="Lijstalinea"/>
        <w:numPr>
          <w:ilvl w:val="2"/>
          <w:numId w:val="1"/>
        </w:numPr>
        <w:shd w:val="clear" w:color="auto" w:fill="FFFFFF" w:themeFill="background1"/>
        <w:spacing w:after="0" w:line="275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AB6D4A4" w:rsidR="63C21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 missen een stukje verduurzaming van het gebouw. Wil jij kijken of het mogelijk is om airco's in de klas te krijgen. Mogelijk met zonnepanelen vanuit subsidies.</w:t>
      </w:r>
    </w:p>
    <w:p w:rsidR="01F4076B" w:rsidP="01F4076B" w:rsidRDefault="01F4076B" w14:paraId="326AC987" w14:textId="1FF20945">
      <w:pPr>
        <w:pStyle w:val="Lijstalinea"/>
        <w:numPr>
          <w:ilvl w:val="1"/>
          <w:numId w:val="1"/>
        </w:numPr>
        <w:spacing w:after="0"/>
        <w:rPr/>
      </w:pPr>
      <w:r w:rsidR="561523F4">
        <w:rPr/>
        <w:t>Vraag van MR aan Trudy (Verduurzaming)</w:t>
      </w:r>
    </w:p>
    <w:p w:rsidR="561523F4" w:rsidP="4AB6D4A4" w:rsidRDefault="561523F4" w14:paraId="292F380F" w14:textId="6457B999">
      <w:pPr>
        <w:pStyle w:val="Lijstalinea"/>
        <w:numPr>
          <w:ilvl w:val="2"/>
          <w:numId w:val="1"/>
        </w:numPr>
        <w:spacing w:after="0"/>
        <w:rPr/>
      </w:pPr>
      <w:r w:rsidR="561523F4">
        <w:rPr/>
        <w:t>Waar liggen welke verantwoordelijkheden?</w:t>
      </w:r>
    </w:p>
    <w:p w:rsidR="007E2EEC" w:rsidP="007E2EEC" w:rsidRDefault="007E2EEC" w14:paraId="37DBC5DF" w14:textId="0E584526">
      <w:pPr>
        <w:pStyle w:val="Lijstalinea"/>
        <w:numPr>
          <w:ilvl w:val="0"/>
          <w:numId w:val="1"/>
        </w:numPr>
        <w:spacing w:after="0"/>
        <w:rPr/>
      </w:pPr>
      <w:r w:rsidR="010DF7AB">
        <w:rPr/>
        <w:t>Vacature, vervanging Davine</w:t>
      </w:r>
      <w:r w:rsidR="44454503">
        <w:rPr/>
        <w:t xml:space="preserve"> </w:t>
      </w:r>
      <w:r w:rsidR="54C8E19D">
        <w:rPr/>
        <w:t>- Vacature tekst bekeken en de vacature is geplaatst op het ouderportaal.</w:t>
      </w:r>
    </w:p>
    <w:p w:rsidR="003F2CBD" w:rsidP="007E2EEC" w:rsidRDefault="003F2CBD" w14:paraId="754FE7D7" w14:textId="2751D682">
      <w:pPr>
        <w:pStyle w:val="Lijstalinea"/>
        <w:numPr>
          <w:ilvl w:val="0"/>
          <w:numId w:val="1"/>
        </w:numPr>
        <w:spacing w:after="0"/>
        <w:rPr/>
      </w:pPr>
      <w:r w:rsidR="5B6939F6">
        <w:rPr/>
        <w:t>Verduurzaming</w:t>
      </w:r>
      <w:r w:rsidR="14264720">
        <w:rPr/>
        <w:t>- Kim heeft overleg geha</w:t>
      </w:r>
      <w:r w:rsidR="292E24B7">
        <w:rPr/>
        <w:t>d met Bert (gemeente) en Jacqueline (smederijen) Het plan is er</w:t>
      </w:r>
      <w:r w:rsidR="0D562AED">
        <w:rPr/>
        <w:t xml:space="preserve"> en ze gaat met Bert en Jacqueline kijken hoe financiën </w:t>
      </w:r>
      <w:r w:rsidR="561E3807">
        <w:rPr/>
        <w:t xml:space="preserve">geregeld kunnen worden. </w:t>
      </w:r>
      <w:r w:rsidR="423B7275">
        <w:rPr/>
        <w:t xml:space="preserve"> Kim gaat er nog</w:t>
      </w:r>
      <w:r w:rsidR="027D94EC">
        <w:rPr/>
        <w:t xml:space="preserve"> mee naar Trudy. </w:t>
      </w:r>
    </w:p>
    <w:p w:rsidR="003F2CBD" w:rsidP="007E2EEC" w:rsidRDefault="003F2CBD" w14:paraId="754F7488" w14:textId="157E25DC">
      <w:pPr>
        <w:pStyle w:val="Lijstalinea"/>
        <w:numPr>
          <w:ilvl w:val="0"/>
          <w:numId w:val="1"/>
        </w:numPr>
        <w:spacing w:after="0"/>
        <w:rPr/>
      </w:pPr>
      <w:r w:rsidR="003F2CBD">
        <w:rPr/>
        <w:t>Sociale veiligheid</w:t>
      </w:r>
    </w:p>
    <w:p w:rsidR="7A557C9D" w:rsidP="4AB6D4A4" w:rsidRDefault="7A557C9D" w14:paraId="183D3027" w14:textId="279416E8">
      <w:pPr>
        <w:pStyle w:val="Lijstalinea"/>
        <w:numPr>
          <w:ilvl w:val="1"/>
          <w:numId w:val="1"/>
        </w:numPr>
        <w:spacing w:after="0"/>
        <w:rPr/>
      </w:pPr>
      <w:r w:rsidR="7A557C9D">
        <w:rPr/>
        <w:t xml:space="preserve">Uit notulen 28 oktober: </w:t>
      </w:r>
      <w:r w:rsidR="7A557C9D">
        <w:rPr/>
        <w:t xml:space="preserve">Oudercontact </w:t>
      </w:r>
    </w:p>
    <w:p w:rsidR="1D0034F8" w:rsidP="56CCA55A" w:rsidRDefault="1D0034F8" w14:paraId="17E30C04" w14:textId="3CF01C48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="1D0034F8">
        <w:rPr/>
        <w:t>Drempelverlaging</w:t>
      </w:r>
      <w:r w:rsidR="3EAAFA77">
        <w:rPr/>
        <w:t xml:space="preserve">. Buiten staan, binnenkomen nieuwe </w:t>
      </w:r>
      <w:r w:rsidR="3EAAFA77">
        <w:rPr/>
        <w:t>lln</w:t>
      </w:r>
      <w:r w:rsidR="29B93CE2">
        <w:rPr/>
        <w:t>?</w:t>
      </w:r>
      <w:r w:rsidR="3EAAFA77">
        <w:rPr/>
        <w:t xml:space="preserve"> Eventueel andere deur,  </w:t>
      </w:r>
      <w:r>
        <w:br/>
      </w:r>
      <w:r w:rsidR="2DE787DF">
        <w:rPr/>
        <w:t>Kleuters op kleine plein binnenkomst voor contact met ouders</w:t>
      </w:r>
    </w:p>
    <w:p w:rsidR="7A557C9D" w:rsidP="4AB6D4A4" w:rsidRDefault="7A557C9D" w14:paraId="00230EA1" w14:textId="237B0420">
      <w:pPr>
        <w:pStyle w:val="Lijstalinea"/>
        <w:numPr>
          <w:ilvl w:val="2"/>
          <w:numId w:val="1"/>
        </w:numPr>
        <w:rPr>
          <w:sz w:val="22"/>
          <w:szCs w:val="22"/>
        </w:rPr>
      </w:pPr>
      <w:r w:rsidR="3EAAFA77">
        <w:rPr/>
        <w:t>Beter geïnformeerd.  Duidelijke communicatie na incident of na een gesprek over heftige thema's.</w:t>
      </w:r>
    </w:p>
    <w:p w:rsidR="7941DD50" w:rsidP="56CCA55A" w:rsidRDefault="7941DD50" w14:paraId="24B8BECE" w14:textId="12187A0B">
      <w:pPr>
        <w:pStyle w:val="Lijstalinea"/>
        <w:ind w:left="2160"/>
        <w:rPr>
          <w:sz w:val="22"/>
          <w:szCs w:val="22"/>
        </w:rPr>
      </w:pPr>
      <w:r w:rsidRPr="56CCA55A" w:rsidR="7941DD50">
        <w:rPr>
          <w:sz w:val="22"/>
          <w:szCs w:val="22"/>
        </w:rPr>
        <w:t>Hier zijn we alert op</w:t>
      </w:r>
    </w:p>
    <w:p w:rsidR="00755D0D" w:rsidP="007E2EEC" w:rsidRDefault="00755D0D" w14:paraId="694BA66C" w14:textId="3D6E9067">
      <w:pPr>
        <w:pStyle w:val="Lijstalinea"/>
        <w:numPr>
          <w:ilvl w:val="0"/>
          <w:numId w:val="1"/>
        </w:numPr>
        <w:spacing w:after="0"/>
      </w:pPr>
      <w:r>
        <w:t>W.v.t.t.k.</w:t>
      </w:r>
    </w:p>
    <w:p w:rsidR="002B3BA4" w:rsidP="007E2EEC" w:rsidRDefault="002B3BA4" w14:paraId="399EBA8A" w14:textId="77777777">
      <w:pPr>
        <w:spacing w:after="0"/>
      </w:pPr>
    </w:p>
    <w:sectPr w:rsidR="002B3BA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331"/>
    <w:multiLevelType w:val="hybridMultilevel"/>
    <w:tmpl w:val="16D2EA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A4"/>
    <w:rsid w:val="001B08D5"/>
    <w:rsid w:val="002B3BA4"/>
    <w:rsid w:val="00301820"/>
    <w:rsid w:val="003F2CBD"/>
    <w:rsid w:val="004D36BF"/>
    <w:rsid w:val="00663216"/>
    <w:rsid w:val="006E25C0"/>
    <w:rsid w:val="00755D0D"/>
    <w:rsid w:val="007E2EEC"/>
    <w:rsid w:val="008D1870"/>
    <w:rsid w:val="009D2030"/>
    <w:rsid w:val="010DF7AB"/>
    <w:rsid w:val="01F4076B"/>
    <w:rsid w:val="027D94EC"/>
    <w:rsid w:val="0614272D"/>
    <w:rsid w:val="0D562AED"/>
    <w:rsid w:val="0E57E777"/>
    <w:rsid w:val="11BF0159"/>
    <w:rsid w:val="11CB3030"/>
    <w:rsid w:val="12EAFA50"/>
    <w:rsid w:val="14264720"/>
    <w:rsid w:val="16BE59EC"/>
    <w:rsid w:val="1D0034F8"/>
    <w:rsid w:val="1D7B42AB"/>
    <w:rsid w:val="21469435"/>
    <w:rsid w:val="2323FDB6"/>
    <w:rsid w:val="23C5D30D"/>
    <w:rsid w:val="285A306F"/>
    <w:rsid w:val="285EF281"/>
    <w:rsid w:val="292E24B7"/>
    <w:rsid w:val="29B93CE2"/>
    <w:rsid w:val="2A96094E"/>
    <w:rsid w:val="2BA07AE3"/>
    <w:rsid w:val="2C654724"/>
    <w:rsid w:val="2DE787DF"/>
    <w:rsid w:val="3062F46A"/>
    <w:rsid w:val="32035200"/>
    <w:rsid w:val="34285CBF"/>
    <w:rsid w:val="3B0DD9C1"/>
    <w:rsid w:val="3CB94DAD"/>
    <w:rsid w:val="3EAAFA77"/>
    <w:rsid w:val="423B7275"/>
    <w:rsid w:val="429497E2"/>
    <w:rsid w:val="44454503"/>
    <w:rsid w:val="4AB6D4A4"/>
    <w:rsid w:val="4C4CB654"/>
    <w:rsid w:val="4E78213A"/>
    <w:rsid w:val="54C8E19D"/>
    <w:rsid w:val="561523F4"/>
    <w:rsid w:val="561E3807"/>
    <w:rsid w:val="56CCA55A"/>
    <w:rsid w:val="5B6939F6"/>
    <w:rsid w:val="5C454385"/>
    <w:rsid w:val="6027612F"/>
    <w:rsid w:val="63C21E3F"/>
    <w:rsid w:val="63C8026D"/>
    <w:rsid w:val="6AC22A25"/>
    <w:rsid w:val="716D388D"/>
    <w:rsid w:val="74AA1FE8"/>
    <w:rsid w:val="76D79160"/>
    <w:rsid w:val="772924B4"/>
    <w:rsid w:val="77EF0D92"/>
    <w:rsid w:val="7941DD50"/>
    <w:rsid w:val="7A557C9D"/>
    <w:rsid w:val="7AA417C2"/>
    <w:rsid w:val="7DAE3C7A"/>
    <w:rsid w:val="7E4B4B86"/>
    <w:rsid w:val="7FA1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FF82"/>
  <w15:chartTrackingRefBased/>
  <w15:docId w15:val="{441DA02A-DD30-4E7F-84FC-840A2C8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3B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3B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3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3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3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3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3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3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3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B3B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2B3B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B3B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B3BA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B3BA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B3BA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B3BA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B3BA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B3B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3B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B3B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3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B3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3BA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B3B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3B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3B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3B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B3B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3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AAC12F4D4149BD21440399D40E6C" ma:contentTypeVersion="19" ma:contentTypeDescription="Een nieuw document maken." ma:contentTypeScope="" ma:versionID="c28b76da7de68bfb7bc4eef41bcfd57c">
  <xsd:schema xmlns:xsd="http://www.w3.org/2001/XMLSchema" xmlns:xs="http://www.w3.org/2001/XMLSchema" xmlns:p="http://schemas.microsoft.com/office/2006/metadata/properties" xmlns:ns2="a344f545-9b43-466d-a9cf-bb9d152972d8" xmlns:ns3="bb8d9be4-005f-40b1-9cb4-a411557fafc3" targetNamespace="http://schemas.microsoft.com/office/2006/metadata/properties" ma:root="true" ma:fieldsID="9c8cc7222367b67e4ad25620c26e0aa9" ns2:_="" ns3:_="">
    <xsd:import namespace="a344f545-9b43-466d-a9cf-bb9d152972d8"/>
    <xsd:import namespace="bb8d9be4-005f-40b1-9cb4-a411557fa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f545-9b43-466d-a9cf-bb9d1529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9be4-005f-40b1-9cb4-a411557f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a8924e7-3b4c-4cdf-93f1-3d81759847f1}" ma:internalName="TaxCatchAll" ma:showField="CatchAllData" ma:web="bb8d9be4-005f-40b1-9cb4-a411557fa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4f545-9b43-466d-a9cf-bb9d152972d8">
      <Terms xmlns="http://schemas.microsoft.com/office/infopath/2007/PartnerControls"/>
    </lcf76f155ced4ddcb4097134ff3c332f>
    <TaxCatchAll xmlns="bb8d9be4-005f-40b1-9cb4-a411557fafc3" xsi:nil="true"/>
  </documentManagement>
</p:properties>
</file>

<file path=customXml/itemProps1.xml><?xml version="1.0" encoding="utf-8"?>
<ds:datastoreItem xmlns:ds="http://schemas.openxmlformats.org/officeDocument/2006/customXml" ds:itemID="{28575530-77FD-41D5-9D44-6BF159B160E1}"/>
</file>

<file path=customXml/itemProps2.xml><?xml version="1.0" encoding="utf-8"?>
<ds:datastoreItem xmlns:ds="http://schemas.openxmlformats.org/officeDocument/2006/customXml" ds:itemID="{B1CCEEE6-C7BA-413A-B7A3-CE4BDA6D699C}"/>
</file>

<file path=customXml/itemProps3.xml><?xml version="1.0" encoding="utf-8"?>
<ds:datastoreItem xmlns:ds="http://schemas.openxmlformats.org/officeDocument/2006/customXml" ds:itemID="{DE685E7E-9C25-4CFD-9C03-97E24BE4C9E7}"/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Molenaar</dc:creator>
  <keywords/>
  <dc:description/>
  <lastModifiedBy>Monique Tibben</lastModifiedBy>
  <revision>12</revision>
  <dcterms:created xsi:type="dcterms:W3CDTF">2026-01-06T20:48:00.0000000Z</dcterms:created>
  <dcterms:modified xsi:type="dcterms:W3CDTF">2026-01-20T14:43:54.2372753Z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0x0101007226AAC12F4D4149BD21440399D40E6C</vt:lpwstr>
  </property>
  <property fmtid="{D5CDD505-2E9C-101B-9397-08002B2CF9AE}" pid="3" name="MediaServiceImageTags">
    <vt:lpwstr/>
  </property>
</Properties>
</file>